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DA" w:rsidRPr="003F07AF" w:rsidRDefault="00893EDA" w:rsidP="00893ED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сельского поселения «Барское»</w:t>
      </w:r>
    </w:p>
    <w:p w:rsidR="00893EDA" w:rsidRPr="003F07AF" w:rsidRDefault="00893EDA" w:rsidP="00893E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3EDA" w:rsidRPr="003F07AF" w:rsidRDefault="00893EDA" w:rsidP="00893E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7AF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893EDA" w:rsidRPr="003F07AF" w:rsidRDefault="00893EDA" w:rsidP="00893ED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7A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19.06.2020 </w:t>
      </w:r>
      <w:r w:rsidRPr="003F07AF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3F0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3EDA" w:rsidRPr="003F07AF" w:rsidRDefault="00893EDA" w:rsidP="00893E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3EDA" w:rsidRPr="003F07AF" w:rsidRDefault="00893EDA" w:rsidP="00893E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3EDA" w:rsidRPr="003F07AF" w:rsidRDefault="00893EDA" w:rsidP="00893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7AF">
        <w:rPr>
          <w:rFonts w:ascii="Times New Roman" w:hAnsi="Times New Roman" w:cs="Times New Roman"/>
          <w:b w:val="0"/>
          <w:sz w:val="28"/>
          <w:szCs w:val="28"/>
        </w:rPr>
        <w:t>О МЕРОПРИЯТИЯХ, НАПРАВЛЕННЫХ НА РЕАЛИЗАЦИЮ ПРОЕКТА</w:t>
      </w:r>
    </w:p>
    <w:p w:rsidR="00893EDA" w:rsidRPr="003F07AF" w:rsidRDefault="00893EDA" w:rsidP="00893E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F07AF">
        <w:rPr>
          <w:rFonts w:ascii="Times New Roman" w:hAnsi="Times New Roman" w:cs="Times New Roman"/>
          <w:b w:val="0"/>
          <w:sz w:val="28"/>
          <w:szCs w:val="28"/>
        </w:rPr>
        <w:t xml:space="preserve">«НАРОДНЫЙ БЮДЖЕТ» </w:t>
      </w:r>
    </w:p>
    <w:p w:rsidR="00893EDA" w:rsidRPr="003F07AF" w:rsidRDefault="00893EDA" w:rsidP="00893E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AF">
        <w:rPr>
          <w:rFonts w:ascii="Times New Roman" w:hAnsi="Times New Roman" w:cs="Times New Roman"/>
          <w:sz w:val="28"/>
          <w:szCs w:val="28"/>
        </w:rPr>
        <w:t xml:space="preserve">В целях повышения гражданской активности и заинтересованности жителей </w:t>
      </w:r>
      <w:r>
        <w:rPr>
          <w:rFonts w:ascii="Times New Roman" w:hAnsi="Times New Roman" w:cs="Times New Roman"/>
          <w:sz w:val="28"/>
          <w:szCs w:val="28"/>
        </w:rPr>
        <w:t>МОСП «Барское»</w:t>
      </w:r>
      <w:r w:rsidRPr="003F07AF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самоуправления:</w:t>
      </w:r>
    </w:p>
    <w:p w:rsidR="00893EDA" w:rsidRPr="003F07AF" w:rsidRDefault="00893EDA" w:rsidP="00893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7AF">
        <w:rPr>
          <w:rFonts w:ascii="Times New Roman" w:hAnsi="Times New Roman" w:cs="Times New Roman"/>
          <w:b w:val="0"/>
          <w:sz w:val="28"/>
          <w:szCs w:val="28"/>
        </w:rPr>
        <w:t>Утвердить Порядок проведения отбора заявок на учас</w:t>
      </w:r>
      <w:r>
        <w:rPr>
          <w:rFonts w:ascii="Times New Roman" w:hAnsi="Times New Roman" w:cs="Times New Roman"/>
          <w:b w:val="0"/>
          <w:sz w:val="28"/>
          <w:szCs w:val="28"/>
        </w:rPr>
        <w:t>тие в проекте «Народный бюджет»</w:t>
      </w:r>
      <w:r w:rsidRPr="003F07A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№1 к настоящему распоряжению.</w:t>
      </w:r>
    </w:p>
    <w:p w:rsidR="00893EDA" w:rsidRPr="003F07AF" w:rsidRDefault="00893EDA" w:rsidP="00893EDA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7AF">
        <w:rPr>
          <w:rFonts w:ascii="Times New Roman" w:hAnsi="Times New Roman" w:cs="Times New Roman"/>
          <w:b w:val="0"/>
          <w:sz w:val="28"/>
          <w:szCs w:val="28"/>
        </w:rPr>
        <w:t>Создать и утвердить состав комиссии по проведению отбора заявок на участие в проекте «Народный бюджет» (далее - Комиссия) согласно приложению №2 к настоящему распоряжению.</w:t>
      </w:r>
    </w:p>
    <w:p w:rsidR="00893EDA" w:rsidRDefault="00893EDA" w:rsidP="00893EDA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7AF"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 согласно приложению №3 к настоящему распоряжению.</w:t>
      </w:r>
    </w:p>
    <w:p w:rsidR="00893EDA" w:rsidRDefault="00893EDA" w:rsidP="00893EDA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бюллетень для общественного голосования согласно приложению №4 к настоящему распоряжению. </w:t>
      </w:r>
    </w:p>
    <w:p w:rsidR="00893EDA" w:rsidRPr="003F07AF" w:rsidRDefault="00893EDA" w:rsidP="00893EDA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итоговый протокол о результатах общественного голосования согласно приложению №5 к настоящему распоряжению.  </w:t>
      </w: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А.В. Михалев</w:t>
      </w: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</w:t>
      </w: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3F07AF" w:rsidRDefault="00893EDA" w:rsidP="00893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DA" w:rsidRPr="00634816" w:rsidRDefault="00893EDA" w:rsidP="00893EDA">
      <w:pPr>
        <w:pStyle w:val="ConsPlusNormal"/>
        <w:pageBreakBefore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48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93EDA" w:rsidRPr="00634816" w:rsidRDefault="00893EDA" w:rsidP="00893E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481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93EDA" w:rsidRPr="00634816" w:rsidRDefault="00893EDA" w:rsidP="00893E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4816">
        <w:rPr>
          <w:rFonts w:ascii="Times New Roman" w:hAnsi="Times New Roman" w:cs="Times New Roman"/>
          <w:sz w:val="24"/>
          <w:szCs w:val="24"/>
        </w:rPr>
        <w:t>МОСП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634816">
        <w:rPr>
          <w:rFonts w:ascii="Times New Roman" w:hAnsi="Times New Roman" w:cs="Times New Roman"/>
          <w:sz w:val="24"/>
          <w:szCs w:val="24"/>
        </w:rPr>
        <w:t>»</w:t>
      </w:r>
    </w:p>
    <w:p w:rsidR="00893EDA" w:rsidRPr="00634816" w:rsidRDefault="00893EDA" w:rsidP="00893E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48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19.06.2020</w:t>
      </w:r>
      <w:r w:rsidRPr="00634816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893EDA" w:rsidRPr="003F07AF" w:rsidRDefault="00893EDA" w:rsidP="00893ED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EDA" w:rsidRPr="00634816" w:rsidRDefault="00893EDA" w:rsidP="00893EDA">
      <w:pPr>
        <w:pStyle w:val="ConsPlusNormal"/>
        <w:ind w:firstLine="540"/>
        <w:jc w:val="center"/>
        <w:rPr>
          <w:sz w:val="27"/>
          <w:szCs w:val="27"/>
        </w:rPr>
      </w:pPr>
      <w:r w:rsidRPr="00634816">
        <w:rPr>
          <w:rFonts w:ascii="Times New Roman" w:hAnsi="Times New Roman" w:cs="Times New Roman"/>
          <w:sz w:val="27"/>
          <w:szCs w:val="27"/>
        </w:rPr>
        <w:t>Порядок</w:t>
      </w:r>
    </w:p>
    <w:p w:rsidR="00893EDA" w:rsidRPr="00634816" w:rsidRDefault="00893EDA" w:rsidP="00893EDA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hAnsi="Times New Roman" w:cs="Times New Roman"/>
          <w:sz w:val="27"/>
          <w:szCs w:val="27"/>
        </w:rPr>
        <w:t xml:space="preserve">проведения отбора заявок на участие в проекте «Народный бюджет» 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spacing w:before="28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Целью проведения </w:t>
      </w:r>
      <w:r w:rsidRPr="00634816">
        <w:rPr>
          <w:rFonts w:ascii="Times New Roman" w:hAnsi="Times New Roman" w:cs="Times New Roman"/>
          <w:sz w:val="27"/>
          <w:szCs w:val="27"/>
        </w:rPr>
        <w:t>отбора заявок на участие в проекте «Народный бюджет» является активное вовлечение населения к решению вопросов местного значения поселения, повышение открытости деятельности органов местного самоуправления.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Отбор заявок на участие в проекте «Народный бюджет» проводится для определения </w:t>
      </w:r>
      <w:r w:rsidRPr="00634816">
        <w:rPr>
          <w:rFonts w:ascii="Times New Roman" w:hAnsi="Times New Roman" w:cs="Times New Roman"/>
          <w:sz w:val="27"/>
          <w:szCs w:val="27"/>
        </w:rPr>
        <w:t xml:space="preserve">мероприятий, подлежащих реализации в первоочередном </w:t>
      </w: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порядке в 2020 году. 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Организатором отбора является администрация МОСП «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Барское</w:t>
      </w: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». 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Право на участие в конкурсном отборе имеют граждане в возрасте от 18 лет, </w:t>
      </w:r>
      <w:r w:rsidRPr="00634816">
        <w:rPr>
          <w:rFonts w:ascii="Times New Roman" w:eastAsia="Calibri" w:hAnsi="Times New Roman" w:cs="Times New Roman"/>
          <w:sz w:val="27"/>
          <w:szCs w:val="27"/>
        </w:rPr>
        <w:t>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проживающие на территории МОСП «</w:t>
      </w:r>
      <w:r>
        <w:rPr>
          <w:rFonts w:ascii="Times New Roman" w:eastAsia="Calibri" w:hAnsi="Times New Roman" w:cs="Times New Roman"/>
          <w:sz w:val="27"/>
          <w:szCs w:val="27"/>
        </w:rPr>
        <w:t>Барское</w:t>
      </w:r>
      <w:r w:rsidRPr="00634816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Отбор заявок на участие в проекте «Народный бюджет» проводится на территориальных счетных участках с 25 июня по 30 июня 2020 с 15.00 до 20.00 часов </w:t>
      </w:r>
      <w:r w:rsidRPr="00634816">
        <w:rPr>
          <w:rFonts w:ascii="Times New Roman" w:hAnsi="Times New Roman" w:cs="Times New Roman"/>
          <w:sz w:val="27"/>
          <w:szCs w:val="27"/>
        </w:rPr>
        <w:t>по местному времени</w:t>
      </w: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</w:t>
      </w:r>
      <w:r w:rsidRPr="00634816">
        <w:rPr>
          <w:rFonts w:ascii="Times New Roman" w:hAnsi="Times New Roman" w:cs="Times New Roman"/>
          <w:sz w:val="27"/>
          <w:szCs w:val="27"/>
        </w:rPr>
        <w:t>01 июля 2020 с 08-00 до 20-00 часов по местному времени</w:t>
      </w: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Отбор заявок на участие в проекте «Народный бюджет» проводится вне территориальных счетных участков с 25 июня по 30 июня 2020 с 10.00 до 15.00 часов </w:t>
      </w:r>
      <w:r w:rsidRPr="00634816">
        <w:rPr>
          <w:rFonts w:ascii="Times New Roman" w:hAnsi="Times New Roman" w:cs="Times New Roman"/>
          <w:sz w:val="27"/>
          <w:szCs w:val="27"/>
        </w:rPr>
        <w:t>по местному времени.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>Участник отбора имеет право выбрать мероприятие из представленного списка, поставив любой знак в квадрате напротив предлагаемого мероприятия. Заполненную заявку граждане опускают в ящики (урны) для сбора заявок.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Итоги отбора будут рассмотрены Комиссией по проведению отбора заявок на участие в проекте «Народный </w:t>
      </w:r>
      <w:proofErr w:type="gramStart"/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>бюджет»  в</w:t>
      </w:r>
      <w:proofErr w:type="gramEnd"/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течение 1 рабочего дня после завершения приема заявок и учтены при формировании перечня мероприятий, подлежащих реализации в первоочередном порядке в 2020 году.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>Члены Комиссии проводят подсчет количества заявок по каждому мероприятию, мероприятие-победитель определяется простым большинством голосов. Комиссия формирует и вносит результаты отбора заявок в итоговый протокол отбора заявок на участие в проекте «Народный бюджет» по форме в соответствии с приложением к настоящему порядку, который подписывается всеми членами комиссии, проставляется дата и время подписания указанного протокола.</w:t>
      </w:r>
    </w:p>
    <w:p w:rsidR="00893EDA" w:rsidRPr="00634816" w:rsidRDefault="00893EDA" w:rsidP="00893EDA">
      <w:pPr>
        <w:pStyle w:val="ConsPlusNormal"/>
        <w:numPr>
          <w:ilvl w:val="0"/>
          <w:numId w:val="2"/>
        </w:numPr>
        <w:adjustRightInd w:val="0"/>
        <w:ind w:left="0" w:firstLine="54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34816">
        <w:rPr>
          <w:rFonts w:ascii="Times New Roman" w:eastAsia="Calibri" w:hAnsi="Times New Roman" w:cs="Times New Roman"/>
          <w:sz w:val="27"/>
          <w:szCs w:val="27"/>
          <w:lang w:eastAsia="en-US"/>
        </w:rPr>
        <w:t>Итоговый протокол отбора заявок на участие в проекте «Народный бюджет» направляется в Администрацию муниципального образования «Мухоршибирский район» в день подписания.</w:t>
      </w:r>
    </w:p>
    <w:p w:rsidR="002A6E93" w:rsidRDefault="002A6E93"/>
    <w:sectPr w:rsidR="002A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7F4"/>
    <w:multiLevelType w:val="hybridMultilevel"/>
    <w:tmpl w:val="3DB0E7A2"/>
    <w:lvl w:ilvl="0" w:tplc="F1C6DF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9B12AD"/>
    <w:multiLevelType w:val="hybridMultilevel"/>
    <w:tmpl w:val="71F8DA56"/>
    <w:lvl w:ilvl="0" w:tplc="35F8B6E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F"/>
    <w:rsid w:val="002A6E93"/>
    <w:rsid w:val="00893EDA"/>
    <w:rsid w:val="00BC304A"/>
    <w:rsid w:val="00C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820B-9039-4943-9871-3EAD7F8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2020-06-19T05:56:00Z</dcterms:created>
  <dcterms:modified xsi:type="dcterms:W3CDTF">2020-06-19T06:19:00Z</dcterms:modified>
</cp:coreProperties>
</file>